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42" w:rsidRDefault="00FB4B42" w:rsidP="00FB4B4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- ЮГРА</w:t>
      </w:r>
    </w:p>
    <w:p w:rsidR="00FB4B42" w:rsidRDefault="00FB4B42" w:rsidP="00FB4B42">
      <w:pPr>
        <w:jc w:val="center"/>
        <w:rPr>
          <w:sz w:val="28"/>
          <w:szCs w:val="28"/>
        </w:rPr>
      </w:pPr>
      <w:r>
        <w:rPr>
          <w:sz w:val="28"/>
          <w:szCs w:val="28"/>
        </w:rPr>
        <w:t>(ТЮМЕНСКАЯ ОБЛАСТЬ)</w:t>
      </w:r>
    </w:p>
    <w:p w:rsidR="00FB4B42" w:rsidRDefault="00FB4B42" w:rsidP="00FB4B42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МУНИЦИПАЛЬНЫЙ РАЙОН</w:t>
      </w:r>
    </w:p>
    <w:p w:rsidR="00FB4B42" w:rsidRDefault="00FB4B42" w:rsidP="00FB4B42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МУНИЦИПАЛЬНОЕ ОБРАЗОВАНИЕ</w:t>
      </w:r>
      <w:r>
        <w:rPr>
          <w:b/>
          <w:sz w:val="28"/>
          <w:szCs w:val="28"/>
        </w:rPr>
        <w:br/>
        <w:t>СЕЛЬСКОЕ ПОСЕЛЕНИЕ</w:t>
      </w:r>
      <w:r>
        <w:rPr>
          <w:b/>
          <w:sz w:val="28"/>
          <w:szCs w:val="28"/>
        </w:rPr>
        <w:br/>
        <w:t>ГОРНОПРАВДИНСК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32"/>
          <w:szCs w:val="32"/>
        </w:rPr>
        <w:t>СОВЕТ  ДЕПУТАТОВ</w:t>
      </w:r>
    </w:p>
    <w:p w:rsidR="00FB4B42" w:rsidRDefault="001C3D00" w:rsidP="00FB4B42">
      <w:pPr>
        <w:jc w:val="center"/>
        <w:rPr>
          <w:b/>
          <w:sz w:val="32"/>
          <w:szCs w:val="32"/>
        </w:rPr>
      </w:pPr>
      <w:r w:rsidRPr="00420F00">
        <w:rPr>
          <w:b/>
          <w:sz w:val="32"/>
          <w:szCs w:val="32"/>
        </w:rPr>
        <w:t>пя</w:t>
      </w:r>
      <w:r w:rsidR="00FB4B42" w:rsidRPr="00420F00">
        <w:rPr>
          <w:b/>
          <w:sz w:val="32"/>
          <w:szCs w:val="32"/>
        </w:rPr>
        <w:t>того созыва</w:t>
      </w:r>
    </w:p>
    <w:p w:rsidR="00FB4B42" w:rsidRDefault="00FB4B42" w:rsidP="00FB4B42">
      <w:pPr>
        <w:jc w:val="center"/>
        <w:rPr>
          <w:b/>
          <w:sz w:val="32"/>
          <w:szCs w:val="32"/>
        </w:rPr>
      </w:pPr>
    </w:p>
    <w:p w:rsidR="00FB4B42" w:rsidRDefault="00FB4B42" w:rsidP="00FB4B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B4B42" w:rsidRDefault="00FB4B42" w:rsidP="00FB4B42">
      <w:pPr>
        <w:jc w:val="center"/>
        <w:rPr>
          <w:b/>
          <w:bCs/>
          <w:sz w:val="32"/>
          <w:szCs w:val="32"/>
        </w:rPr>
      </w:pPr>
    </w:p>
    <w:p w:rsidR="00FB4B42" w:rsidRDefault="00FB4B42" w:rsidP="00FB4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0F0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420F00">
        <w:rPr>
          <w:sz w:val="28"/>
          <w:szCs w:val="28"/>
        </w:rPr>
        <w:t>09</w:t>
      </w:r>
      <w:r>
        <w:rPr>
          <w:sz w:val="28"/>
          <w:szCs w:val="28"/>
        </w:rPr>
        <w:t xml:space="preserve">.2023      </w:t>
      </w:r>
      <w:r>
        <w:t xml:space="preserve">                                      </w:t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                № </w:t>
      </w:r>
      <w:r w:rsidR="00420F00">
        <w:rPr>
          <w:sz w:val="28"/>
          <w:szCs w:val="28"/>
        </w:rPr>
        <w:t>6</w:t>
      </w:r>
    </w:p>
    <w:p w:rsidR="00FB4B42" w:rsidRDefault="00FB4B42" w:rsidP="00FB4B42">
      <w:pPr>
        <w:jc w:val="both"/>
        <w:rPr>
          <w:i/>
        </w:rPr>
      </w:pPr>
      <w:r>
        <w:rPr>
          <w:i/>
        </w:rPr>
        <w:t>п.Горноправдинск</w:t>
      </w:r>
    </w:p>
    <w:p w:rsidR="00FB4B42" w:rsidRDefault="00FB4B42" w:rsidP="00FB4B42">
      <w:pPr>
        <w:jc w:val="both"/>
        <w:rPr>
          <w:sz w:val="28"/>
          <w:szCs w:val="28"/>
        </w:rPr>
      </w:pPr>
    </w:p>
    <w:p w:rsidR="00FB4B42" w:rsidRDefault="00FB4B42" w:rsidP="00FB4B42">
      <w:pPr>
        <w:jc w:val="both"/>
        <w:rPr>
          <w:sz w:val="28"/>
          <w:szCs w:val="28"/>
        </w:rPr>
      </w:pPr>
    </w:p>
    <w:p w:rsidR="007E31F9" w:rsidRPr="002A7EB1" w:rsidRDefault="007E31F9" w:rsidP="007E31F9">
      <w:pPr>
        <w:jc w:val="both"/>
        <w:rPr>
          <w:sz w:val="28"/>
          <w:szCs w:val="28"/>
        </w:rPr>
      </w:pPr>
      <w:r w:rsidRPr="002A7EB1">
        <w:rPr>
          <w:sz w:val="28"/>
          <w:szCs w:val="28"/>
        </w:rPr>
        <w:t>О внесении изменений в решение</w:t>
      </w:r>
    </w:p>
    <w:p w:rsidR="007E31F9" w:rsidRPr="002A7EB1" w:rsidRDefault="007E31F9" w:rsidP="007E31F9">
      <w:pPr>
        <w:jc w:val="both"/>
        <w:rPr>
          <w:sz w:val="28"/>
          <w:szCs w:val="28"/>
        </w:rPr>
      </w:pPr>
      <w:r w:rsidRPr="002A7EB1">
        <w:rPr>
          <w:sz w:val="28"/>
          <w:szCs w:val="28"/>
        </w:rPr>
        <w:t xml:space="preserve">Совета депутатов сельского поселения </w:t>
      </w:r>
    </w:p>
    <w:p w:rsidR="007E31F9" w:rsidRPr="002A7EB1" w:rsidRDefault="007E31F9" w:rsidP="007E31F9">
      <w:pPr>
        <w:jc w:val="both"/>
        <w:rPr>
          <w:sz w:val="28"/>
          <w:szCs w:val="28"/>
        </w:rPr>
      </w:pPr>
      <w:r w:rsidRPr="002A7EB1">
        <w:rPr>
          <w:sz w:val="28"/>
          <w:szCs w:val="28"/>
        </w:rPr>
        <w:t xml:space="preserve">Горноправдинск от </w:t>
      </w:r>
      <w:r>
        <w:rPr>
          <w:sz w:val="28"/>
          <w:szCs w:val="28"/>
        </w:rPr>
        <w:t>28</w:t>
      </w:r>
      <w:r w:rsidRPr="002A7EB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A7EB1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A7EB1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2A7EB1">
        <w:rPr>
          <w:sz w:val="28"/>
          <w:szCs w:val="28"/>
        </w:rPr>
        <w:t xml:space="preserve"> </w:t>
      </w:r>
    </w:p>
    <w:p w:rsidR="007E31F9" w:rsidRPr="002A7EB1" w:rsidRDefault="007E31F9" w:rsidP="007E31F9">
      <w:pPr>
        <w:jc w:val="both"/>
        <w:rPr>
          <w:sz w:val="28"/>
          <w:szCs w:val="28"/>
        </w:rPr>
      </w:pPr>
      <w:r w:rsidRPr="002A7EB1">
        <w:rPr>
          <w:sz w:val="28"/>
          <w:szCs w:val="28"/>
        </w:rPr>
        <w:t>«Об установлении земельного налога»</w:t>
      </w:r>
    </w:p>
    <w:p w:rsidR="00FB4B42" w:rsidRDefault="00FB4B42" w:rsidP="00FB4B4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B42" w:rsidRDefault="00FB4B42" w:rsidP="00FB4B4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162D" w:rsidRDefault="00FB4B42" w:rsidP="00BC16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E31F9">
        <w:rPr>
          <w:sz w:val="28"/>
          <w:szCs w:val="28"/>
        </w:rPr>
        <w:t xml:space="preserve">Главы 31 </w:t>
      </w:r>
      <w:r>
        <w:rPr>
          <w:sz w:val="28"/>
          <w:szCs w:val="28"/>
        </w:rPr>
        <w:t>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сельского поселения Горноправдинск,</w:t>
      </w:r>
      <w:r>
        <w:rPr>
          <w:bCs/>
          <w:sz w:val="28"/>
          <w:szCs w:val="28"/>
        </w:rPr>
        <w:t xml:space="preserve"> </w:t>
      </w:r>
      <w:r w:rsidR="00BC162D" w:rsidRPr="00B215D1">
        <w:rPr>
          <w:bCs/>
          <w:sz w:val="28"/>
          <w:szCs w:val="28"/>
        </w:rPr>
        <w:t xml:space="preserve">в целях </w:t>
      </w:r>
      <w:r w:rsidR="00BC162D" w:rsidRPr="00B215D1">
        <w:rPr>
          <w:sz w:val="28"/>
          <w:szCs w:val="28"/>
        </w:rPr>
        <w:t xml:space="preserve">приведения правового акта в соответствие с законодательством Российской Федерации и </w:t>
      </w:r>
      <w:r w:rsidR="00BC162D" w:rsidRPr="00B215D1">
        <w:rPr>
          <w:bCs/>
          <w:sz w:val="28"/>
          <w:szCs w:val="28"/>
        </w:rPr>
        <w:t>устранения выявленных недостатков юридико-технического характера</w:t>
      </w:r>
      <w:r w:rsidR="00BC162D" w:rsidRPr="00B215D1">
        <w:rPr>
          <w:sz w:val="28"/>
          <w:szCs w:val="28"/>
        </w:rPr>
        <w:t>,</w:t>
      </w:r>
    </w:p>
    <w:p w:rsidR="00BC162D" w:rsidRPr="00B215D1" w:rsidRDefault="00BC162D" w:rsidP="00BC16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4B42" w:rsidRDefault="00FB4B42" w:rsidP="00FB4B4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Горноправдинск</w:t>
      </w:r>
    </w:p>
    <w:p w:rsidR="00FB4B42" w:rsidRDefault="00FB4B42" w:rsidP="00FB4B4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FB4B42" w:rsidRDefault="00FB4B42" w:rsidP="00FB4B42">
      <w:pPr>
        <w:jc w:val="center"/>
        <w:rPr>
          <w:sz w:val="28"/>
          <w:szCs w:val="28"/>
        </w:rPr>
      </w:pPr>
    </w:p>
    <w:p w:rsidR="00D65581" w:rsidRDefault="007E31F9" w:rsidP="00D6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7EB1">
        <w:rPr>
          <w:sz w:val="28"/>
          <w:szCs w:val="28"/>
        </w:rPr>
        <w:t xml:space="preserve">1. Внести в </w:t>
      </w:r>
      <w:hyperlink r:id="rId9" w:history="1">
        <w:r w:rsidRPr="002A7EB1">
          <w:rPr>
            <w:sz w:val="28"/>
            <w:szCs w:val="28"/>
          </w:rPr>
          <w:t>решение</w:t>
        </w:r>
      </w:hyperlink>
      <w:r w:rsidRPr="002A7EB1">
        <w:rPr>
          <w:sz w:val="28"/>
          <w:szCs w:val="28"/>
        </w:rPr>
        <w:t xml:space="preserve"> Совета депутатов сельского поселения </w:t>
      </w:r>
      <w:r w:rsidRPr="00D55CBA">
        <w:rPr>
          <w:sz w:val="28"/>
          <w:szCs w:val="28"/>
        </w:rPr>
        <w:t xml:space="preserve">Горноправдинск от </w:t>
      </w:r>
      <w:r>
        <w:rPr>
          <w:sz w:val="28"/>
          <w:szCs w:val="28"/>
        </w:rPr>
        <w:t>28</w:t>
      </w:r>
      <w:r w:rsidRPr="00D55CB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55CBA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D55CBA">
        <w:rPr>
          <w:sz w:val="28"/>
          <w:szCs w:val="28"/>
        </w:rPr>
        <w:t xml:space="preserve"> № </w:t>
      </w:r>
      <w:r>
        <w:rPr>
          <w:sz w:val="28"/>
          <w:szCs w:val="28"/>
        </w:rPr>
        <w:t>213</w:t>
      </w:r>
      <w:r w:rsidRPr="00D55CBA">
        <w:rPr>
          <w:sz w:val="28"/>
          <w:szCs w:val="28"/>
        </w:rPr>
        <w:t xml:space="preserve"> «Об установлении земельного налога» </w:t>
      </w:r>
      <w:r w:rsidR="00D65581">
        <w:rPr>
          <w:sz w:val="28"/>
          <w:szCs w:val="28"/>
        </w:rPr>
        <w:t>следующие изменения:</w:t>
      </w:r>
    </w:p>
    <w:p w:rsidR="00D65581" w:rsidRDefault="00D65581" w:rsidP="00D6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5581" w:rsidRDefault="00D65581" w:rsidP="00D6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E31F9">
        <w:rPr>
          <w:sz w:val="28"/>
          <w:szCs w:val="28"/>
        </w:rPr>
        <w:t xml:space="preserve">В преамбуле решения после слов «На основании» дополнить фразой </w:t>
      </w:r>
      <w:r w:rsidR="007E31F9" w:rsidRPr="00D65581">
        <w:rPr>
          <w:sz w:val="28"/>
          <w:szCs w:val="28"/>
        </w:rPr>
        <w:t>«</w:t>
      </w:r>
      <w:r w:rsidR="00917C37" w:rsidRPr="00D65581">
        <w:rPr>
          <w:sz w:val="28"/>
          <w:szCs w:val="28"/>
        </w:rPr>
        <w:t>г</w:t>
      </w:r>
      <w:r w:rsidR="007E31F9" w:rsidRPr="00D65581">
        <w:rPr>
          <w:sz w:val="28"/>
          <w:szCs w:val="28"/>
        </w:rPr>
        <w:t>лавы 31»</w:t>
      </w:r>
      <w:r w:rsidR="00A05E94" w:rsidRPr="00D65581">
        <w:rPr>
          <w:sz w:val="28"/>
          <w:szCs w:val="28"/>
        </w:rPr>
        <w:t>;</w:t>
      </w:r>
    </w:p>
    <w:p w:rsidR="00F70E69" w:rsidRPr="00D65581" w:rsidRDefault="00F70E69" w:rsidP="00D6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1CD" w:rsidRDefault="00D65581" w:rsidP="0067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5581">
        <w:rPr>
          <w:sz w:val="28"/>
          <w:szCs w:val="28"/>
        </w:rPr>
        <w:t>1.2. П</w:t>
      </w:r>
      <w:r w:rsidR="00A05E94" w:rsidRPr="00D65581">
        <w:rPr>
          <w:sz w:val="28"/>
          <w:szCs w:val="28"/>
        </w:rPr>
        <w:t>ункт 1</w:t>
      </w:r>
      <w:r w:rsidR="00917C37" w:rsidRPr="00D65581">
        <w:rPr>
          <w:sz w:val="28"/>
          <w:szCs w:val="28"/>
        </w:rPr>
        <w:t xml:space="preserve"> решения</w:t>
      </w:r>
      <w:r w:rsidR="00A05E94" w:rsidRPr="00D65581">
        <w:rPr>
          <w:sz w:val="28"/>
          <w:szCs w:val="28"/>
        </w:rPr>
        <w:t xml:space="preserve"> </w:t>
      </w:r>
      <w:r w:rsidRPr="00D65581">
        <w:rPr>
          <w:sz w:val="28"/>
          <w:szCs w:val="28"/>
        </w:rPr>
        <w:t>изложить в следующей редакции:</w:t>
      </w:r>
    </w:p>
    <w:p w:rsidR="00D65581" w:rsidRDefault="006701CD" w:rsidP="0069739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D65581" w:rsidRPr="00D65581">
        <w:rPr>
          <w:color w:val="000000"/>
          <w:sz w:val="28"/>
          <w:szCs w:val="28"/>
        </w:rPr>
        <w:t xml:space="preserve">1. Ввести в действие на территории муниципального образования сельского поселения Горноправдинск земельный налог, определить налоговые ставки, </w:t>
      </w:r>
      <w:r>
        <w:rPr>
          <w:color w:val="000000"/>
          <w:sz w:val="28"/>
          <w:szCs w:val="28"/>
        </w:rPr>
        <w:t>налоговые льготы</w:t>
      </w:r>
      <w:r w:rsidR="00BD04A3">
        <w:rPr>
          <w:color w:val="000000"/>
          <w:sz w:val="28"/>
          <w:szCs w:val="28"/>
        </w:rPr>
        <w:t xml:space="preserve"> </w:t>
      </w:r>
      <w:r w:rsidR="00BD04A3" w:rsidRPr="001C3D00">
        <w:rPr>
          <w:color w:val="000000"/>
          <w:sz w:val="28"/>
          <w:szCs w:val="28"/>
        </w:rPr>
        <w:t xml:space="preserve">и </w:t>
      </w:r>
      <w:r w:rsidR="00BD04A3" w:rsidRPr="001C3D00">
        <w:rPr>
          <w:rFonts w:eastAsiaTheme="minorHAnsi"/>
          <w:sz w:val="28"/>
          <w:szCs w:val="28"/>
          <w:lang w:eastAsia="en-US"/>
        </w:rPr>
        <w:t>основания и порядок их применения</w:t>
      </w:r>
      <w:r w:rsidR="00BD04A3">
        <w:rPr>
          <w:rFonts w:eastAsiaTheme="minorHAns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</w:t>
      </w:r>
      <w:r w:rsidR="00D65581" w:rsidRPr="00D65581">
        <w:rPr>
          <w:color w:val="000000"/>
          <w:sz w:val="28"/>
          <w:szCs w:val="28"/>
        </w:rPr>
        <w:lastRenderedPageBreak/>
        <w:t xml:space="preserve">порядок уплаты земельного налога </w:t>
      </w:r>
      <w:r w:rsidR="00BD04A3">
        <w:rPr>
          <w:color w:val="000000"/>
          <w:sz w:val="28"/>
          <w:szCs w:val="28"/>
        </w:rPr>
        <w:t xml:space="preserve">налогоплательщиками-организациями </w:t>
      </w:r>
      <w:r w:rsidR="00D65581" w:rsidRPr="00D65581">
        <w:rPr>
          <w:color w:val="000000"/>
          <w:sz w:val="28"/>
          <w:szCs w:val="28"/>
        </w:rPr>
        <w:t xml:space="preserve">в </w:t>
      </w:r>
      <w:r w:rsidR="00D65581" w:rsidRPr="00BC0F97">
        <w:rPr>
          <w:color w:val="000000"/>
          <w:sz w:val="28"/>
          <w:szCs w:val="28"/>
        </w:rPr>
        <w:t>пределах границ сельского поселения Горноправдинск.</w:t>
      </w:r>
      <w:r w:rsidR="00697391" w:rsidRPr="00BC0F97">
        <w:rPr>
          <w:color w:val="000000"/>
          <w:sz w:val="28"/>
          <w:szCs w:val="28"/>
        </w:rPr>
        <w:t>»;</w:t>
      </w:r>
    </w:p>
    <w:p w:rsidR="00F70E69" w:rsidRPr="00BC0F97" w:rsidRDefault="00F70E69" w:rsidP="0069739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97391" w:rsidRPr="00BC0F97" w:rsidRDefault="00BC0F97" w:rsidP="0069739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C0F97">
        <w:rPr>
          <w:color w:val="000000"/>
          <w:sz w:val="28"/>
          <w:szCs w:val="28"/>
        </w:rPr>
        <w:t>1.3. Пункт 3 решения изложить в следующей редакции:</w:t>
      </w:r>
    </w:p>
    <w:p w:rsidR="00F70E69" w:rsidRDefault="00BC0F97" w:rsidP="00F70E6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C0F97">
        <w:rPr>
          <w:color w:val="000000"/>
          <w:sz w:val="28"/>
          <w:szCs w:val="28"/>
        </w:rPr>
        <w:t>3. Порядок уплаты налога</w:t>
      </w:r>
      <w:r>
        <w:rPr>
          <w:color w:val="000000"/>
          <w:sz w:val="28"/>
          <w:szCs w:val="28"/>
        </w:rPr>
        <w:t xml:space="preserve"> налогоплательщиками-организациями</w:t>
      </w:r>
      <w:r w:rsidRPr="00BC0F97">
        <w:rPr>
          <w:color w:val="000000"/>
          <w:sz w:val="28"/>
          <w:szCs w:val="28"/>
        </w:rPr>
        <w:t xml:space="preserve"> определяется статьей 397 главы 31</w:t>
      </w:r>
      <w:r>
        <w:rPr>
          <w:color w:val="000000"/>
          <w:sz w:val="28"/>
          <w:szCs w:val="28"/>
        </w:rPr>
        <w:t xml:space="preserve"> Налогового кодекса</w:t>
      </w:r>
      <w:r w:rsidRPr="00BC0F97">
        <w:rPr>
          <w:color w:val="000000"/>
          <w:sz w:val="28"/>
          <w:szCs w:val="28"/>
        </w:rPr>
        <w:t> Российской Федерации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F70E69" w:rsidRDefault="00F70E69" w:rsidP="00F70E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31F9" w:rsidRDefault="00F70E69" w:rsidP="00F70E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05E94">
        <w:rPr>
          <w:sz w:val="28"/>
          <w:szCs w:val="28"/>
        </w:rPr>
        <w:t>В пункте 5</w:t>
      </w:r>
      <w:r>
        <w:rPr>
          <w:sz w:val="28"/>
          <w:szCs w:val="28"/>
        </w:rPr>
        <w:t xml:space="preserve"> решения абзац девятый</w:t>
      </w:r>
      <w:r w:rsidR="00A05E94">
        <w:rPr>
          <w:sz w:val="28"/>
          <w:szCs w:val="28"/>
        </w:rPr>
        <w:t xml:space="preserve"> исключить.</w:t>
      </w:r>
      <w:r w:rsidR="007E31F9">
        <w:rPr>
          <w:sz w:val="28"/>
          <w:szCs w:val="28"/>
        </w:rPr>
        <w:t xml:space="preserve"> </w:t>
      </w:r>
    </w:p>
    <w:p w:rsidR="007E31F9" w:rsidRDefault="007E31F9" w:rsidP="007E31F9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12351" w:rsidRPr="00E12351" w:rsidRDefault="007E31F9" w:rsidP="00A05E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D1F">
        <w:rPr>
          <w:sz w:val="28"/>
          <w:szCs w:val="28"/>
        </w:rPr>
        <w:t xml:space="preserve">2. </w:t>
      </w:r>
      <w:r w:rsidR="00FB4B42" w:rsidRPr="00640315">
        <w:rPr>
          <w:sz w:val="28"/>
          <w:szCs w:val="28"/>
        </w:rPr>
        <w:t xml:space="preserve">Настоящее решение вступает в силу </w:t>
      </w:r>
      <w:r w:rsidR="00681034" w:rsidRPr="00640315">
        <w:rPr>
          <w:sz w:val="28"/>
          <w:szCs w:val="28"/>
        </w:rPr>
        <w:t>по истечении одного месяца после его официального опубликования (обнародования)</w:t>
      </w:r>
      <w:r w:rsidR="00FB4B42" w:rsidRPr="00640315">
        <w:rPr>
          <w:sz w:val="28"/>
          <w:szCs w:val="28"/>
        </w:rPr>
        <w:t xml:space="preserve"> </w:t>
      </w:r>
      <w:r w:rsidR="00FB4B42" w:rsidRPr="00640315">
        <w:rPr>
          <w:rFonts w:eastAsia="Calibri"/>
          <w:sz w:val="28"/>
          <w:szCs w:val="28"/>
        </w:rPr>
        <w:t xml:space="preserve">и </w:t>
      </w:r>
      <w:r w:rsidR="00E12351" w:rsidRPr="00E12351">
        <w:rPr>
          <w:sz w:val="28"/>
          <w:szCs w:val="28"/>
        </w:rPr>
        <w:t xml:space="preserve">применяется к налоговому периоду, начиная с 2023 года. </w:t>
      </w:r>
    </w:p>
    <w:p w:rsidR="00FB4B42" w:rsidRDefault="00FB4B42" w:rsidP="00E123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E69" w:rsidRDefault="00F70E69" w:rsidP="00E123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E69" w:rsidRDefault="00F70E69" w:rsidP="00E123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4B42" w:rsidRDefault="00FB4B42" w:rsidP="00FB4B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408E">
        <w:rPr>
          <w:sz w:val="28"/>
          <w:szCs w:val="28"/>
        </w:rPr>
        <w:t xml:space="preserve">Исполняющий обязанности </w:t>
      </w:r>
    </w:p>
    <w:p w:rsidR="00B4408E" w:rsidRDefault="00FB4B42" w:rsidP="00FB4B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Горноправдинск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408E">
        <w:rPr>
          <w:sz w:val="28"/>
          <w:szCs w:val="28"/>
        </w:rPr>
        <w:t xml:space="preserve">главы сельского </w:t>
      </w:r>
      <w:r>
        <w:rPr>
          <w:sz w:val="28"/>
          <w:szCs w:val="28"/>
        </w:rPr>
        <w:t xml:space="preserve">поселения </w:t>
      </w:r>
    </w:p>
    <w:p w:rsidR="00B4408E" w:rsidRDefault="00B4408E" w:rsidP="00B440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ab/>
        <w:t>Горноправдинск</w:t>
      </w:r>
    </w:p>
    <w:p w:rsidR="00B4408E" w:rsidRDefault="00B4408E" w:rsidP="00B4408E">
      <w:pPr>
        <w:tabs>
          <w:tab w:val="left" w:pos="57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4B42" w:rsidRDefault="00FB4B42" w:rsidP="00FB4B4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 w:rsidR="00BB29C4">
        <w:rPr>
          <w:sz w:val="28"/>
          <w:szCs w:val="28"/>
        </w:rPr>
        <w:t>Е.В.</w:t>
      </w:r>
      <w:r w:rsidR="001C3D00">
        <w:rPr>
          <w:sz w:val="28"/>
          <w:szCs w:val="28"/>
        </w:rPr>
        <w:t xml:space="preserve"> </w:t>
      </w:r>
      <w:proofErr w:type="spellStart"/>
      <w:r w:rsidR="00BB29C4">
        <w:rPr>
          <w:sz w:val="28"/>
          <w:szCs w:val="28"/>
        </w:rPr>
        <w:t>Калацкая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29C4">
        <w:rPr>
          <w:sz w:val="28"/>
          <w:szCs w:val="28"/>
        </w:rPr>
        <w:t xml:space="preserve">         </w:t>
      </w:r>
      <w:r w:rsidR="0030315C">
        <w:rPr>
          <w:sz w:val="28"/>
          <w:szCs w:val="28"/>
        </w:rPr>
        <w:t xml:space="preserve">___________В.А. </w:t>
      </w:r>
      <w:proofErr w:type="spellStart"/>
      <w:r w:rsidR="0030315C">
        <w:rPr>
          <w:sz w:val="28"/>
          <w:szCs w:val="28"/>
        </w:rPr>
        <w:t>Высочанский</w:t>
      </w:r>
      <w:proofErr w:type="spellEnd"/>
    </w:p>
    <w:p w:rsidR="00D76F34" w:rsidRDefault="00D76F3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6F34" w:rsidRDefault="00D76F3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6F34" w:rsidRDefault="00D76F3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6F34" w:rsidRDefault="00D76F3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6F34" w:rsidRDefault="00D76F3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76F34" w:rsidRDefault="00D76F3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5E94" w:rsidRDefault="00A05E9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E94" w:rsidRDefault="00A05E9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5E94" w:rsidRDefault="00A05E9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5E94" w:rsidRDefault="00A05E94" w:rsidP="000E2B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A05E94" w:rsidSect="002F58F8">
      <w:type w:val="continuous"/>
      <w:pgSz w:w="11906" w:h="16838"/>
      <w:pgMar w:top="1134" w:right="850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ABD" w:rsidRDefault="00413ABD" w:rsidP="000E2BEF">
      <w:r>
        <w:separator/>
      </w:r>
    </w:p>
  </w:endnote>
  <w:endnote w:type="continuationSeparator" w:id="0">
    <w:p w:rsidR="00413ABD" w:rsidRDefault="00413ABD" w:rsidP="000E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ABD" w:rsidRDefault="00413ABD" w:rsidP="000E2BEF">
      <w:r>
        <w:separator/>
      </w:r>
    </w:p>
  </w:footnote>
  <w:footnote w:type="continuationSeparator" w:id="0">
    <w:p w:rsidR="00413ABD" w:rsidRDefault="00413ABD" w:rsidP="000E2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161CB"/>
    <w:multiLevelType w:val="multilevel"/>
    <w:tmpl w:val="340637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93"/>
    <w:rsid w:val="00017993"/>
    <w:rsid w:val="000B7C9D"/>
    <w:rsid w:val="000E2BEF"/>
    <w:rsid w:val="00184A2F"/>
    <w:rsid w:val="001C3D00"/>
    <w:rsid w:val="001E3568"/>
    <w:rsid w:val="002F58F8"/>
    <w:rsid w:val="0030315C"/>
    <w:rsid w:val="003B47A5"/>
    <w:rsid w:val="00413ABD"/>
    <w:rsid w:val="00420D33"/>
    <w:rsid w:val="00420F00"/>
    <w:rsid w:val="0060384D"/>
    <w:rsid w:val="00640315"/>
    <w:rsid w:val="006701CD"/>
    <w:rsid w:val="00681034"/>
    <w:rsid w:val="00697391"/>
    <w:rsid w:val="006A5BB5"/>
    <w:rsid w:val="006D5E8E"/>
    <w:rsid w:val="007003C3"/>
    <w:rsid w:val="007E31F9"/>
    <w:rsid w:val="00807E2D"/>
    <w:rsid w:val="008631B6"/>
    <w:rsid w:val="008C1366"/>
    <w:rsid w:val="008D04BA"/>
    <w:rsid w:val="00904556"/>
    <w:rsid w:val="0091793C"/>
    <w:rsid w:val="00917C37"/>
    <w:rsid w:val="00935B8C"/>
    <w:rsid w:val="00A05E94"/>
    <w:rsid w:val="00AF260F"/>
    <w:rsid w:val="00B4408E"/>
    <w:rsid w:val="00B53C58"/>
    <w:rsid w:val="00B62797"/>
    <w:rsid w:val="00BB29C4"/>
    <w:rsid w:val="00BC0F97"/>
    <w:rsid w:val="00BC162D"/>
    <w:rsid w:val="00BC4190"/>
    <w:rsid w:val="00BD04A3"/>
    <w:rsid w:val="00BD76AA"/>
    <w:rsid w:val="00BF09F1"/>
    <w:rsid w:val="00C20B2B"/>
    <w:rsid w:val="00C5562B"/>
    <w:rsid w:val="00D65581"/>
    <w:rsid w:val="00D76F34"/>
    <w:rsid w:val="00D94B39"/>
    <w:rsid w:val="00E12351"/>
    <w:rsid w:val="00E75B29"/>
    <w:rsid w:val="00EC0351"/>
    <w:rsid w:val="00EE4076"/>
    <w:rsid w:val="00EE6451"/>
    <w:rsid w:val="00F5417F"/>
    <w:rsid w:val="00F70E69"/>
    <w:rsid w:val="00F85F88"/>
    <w:rsid w:val="00FA575C"/>
    <w:rsid w:val="00FB109D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4B42"/>
    <w:rPr>
      <w:color w:val="0000FF"/>
      <w:u w:val="single"/>
    </w:rPr>
  </w:style>
  <w:style w:type="paragraph" w:customStyle="1" w:styleId="ConsNormal">
    <w:name w:val="ConsNormal"/>
    <w:rsid w:val="00FB4B4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B4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B4B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B4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0E2BEF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E2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0E2BE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003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0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03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03C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D9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40315"/>
    <w:pPr>
      <w:ind w:left="720"/>
      <w:contextualSpacing/>
    </w:pPr>
  </w:style>
  <w:style w:type="character" w:customStyle="1" w:styleId="1">
    <w:name w:val="Гиперссылка1"/>
    <w:basedOn w:val="a0"/>
    <w:rsid w:val="002F58F8"/>
  </w:style>
  <w:style w:type="character" w:customStyle="1" w:styleId="2">
    <w:name w:val="Гиперссылка2"/>
    <w:basedOn w:val="a0"/>
    <w:rsid w:val="00BC0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4B42"/>
    <w:rPr>
      <w:color w:val="0000FF"/>
      <w:u w:val="single"/>
    </w:rPr>
  </w:style>
  <w:style w:type="paragraph" w:customStyle="1" w:styleId="ConsNormal">
    <w:name w:val="ConsNormal"/>
    <w:rsid w:val="00FB4B4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B4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B4B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B4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0E2BEF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E2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0E2BE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003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0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03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03C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D9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47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40315"/>
    <w:pPr>
      <w:ind w:left="720"/>
      <w:contextualSpacing/>
    </w:pPr>
  </w:style>
  <w:style w:type="character" w:customStyle="1" w:styleId="1">
    <w:name w:val="Гиперссылка1"/>
    <w:basedOn w:val="a0"/>
    <w:rsid w:val="002F58F8"/>
  </w:style>
  <w:style w:type="character" w:customStyle="1" w:styleId="2">
    <w:name w:val="Гиперссылка2"/>
    <w:basedOn w:val="a0"/>
    <w:rsid w:val="00BC0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6433B8E6FE4A5DFF076236C5D5F6FC1B007174C9216555657AAEAB6CCDF554E8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DBDB-C77D-4980-845B-26939771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Борисовна Михайличенко</dc:creator>
  <cp:keywords/>
  <dc:description/>
  <cp:lastModifiedBy>Инна Борисовна Михайличенко</cp:lastModifiedBy>
  <cp:revision>37</cp:revision>
  <cp:lastPrinted>2023-09-29T06:43:00Z</cp:lastPrinted>
  <dcterms:created xsi:type="dcterms:W3CDTF">2023-04-19T09:35:00Z</dcterms:created>
  <dcterms:modified xsi:type="dcterms:W3CDTF">2023-09-29T06:43:00Z</dcterms:modified>
</cp:coreProperties>
</file>